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6E7" w:rsidRPr="000A3D51" w:rsidRDefault="00F166E7" w:rsidP="00F166E7">
      <w:pPr>
        <w:rPr>
          <w:b/>
          <w:sz w:val="32"/>
          <w:szCs w:val="32"/>
        </w:rPr>
      </w:pPr>
      <w:r w:rsidRPr="000A3D51">
        <w:rPr>
          <w:b/>
          <w:sz w:val="32"/>
          <w:szCs w:val="32"/>
        </w:rPr>
        <w:t xml:space="preserve">Minutes of HGAWA Committee </w:t>
      </w:r>
      <w:r w:rsidR="00B157D8">
        <w:rPr>
          <w:b/>
          <w:sz w:val="32"/>
          <w:szCs w:val="32"/>
        </w:rPr>
        <w:t>M</w:t>
      </w:r>
      <w:r w:rsidR="009C3BD8">
        <w:rPr>
          <w:b/>
          <w:sz w:val="32"/>
          <w:szCs w:val="32"/>
        </w:rPr>
        <w:t>eeting hel</w:t>
      </w:r>
      <w:r w:rsidR="00901E80">
        <w:rPr>
          <w:b/>
          <w:sz w:val="32"/>
          <w:szCs w:val="32"/>
        </w:rPr>
        <w:t xml:space="preserve">d at </w:t>
      </w:r>
      <w:r w:rsidR="00134328">
        <w:rPr>
          <w:b/>
          <w:sz w:val="32"/>
          <w:szCs w:val="32"/>
        </w:rPr>
        <w:t>Peters Bungalow</w:t>
      </w:r>
      <w:r w:rsidR="00901E80">
        <w:rPr>
          <w:b/>
          <w:sz w:val="32"/>
          <w:szCs w:val="32"/>
        </w:rPr>
        <w:t>,</w:t>
      </w:r>
      <w:r w:rsidR="00134328">
        <w:rPr>
          <w:b/>
          <w:sz w:val="32"/>
          <w:szCs w:val="32"/>
        </w:rPr>
        <w:t xml:space="preserve"> </w:t>
      </w:r>
      <w:proofErr w:type="spellStart"/>
      <w:r w:rsidR="00134328">
        <w:rPr>
          <w:b/>
          <w:sz w:val="32"/>
          <w:szCs w:val="32"/>
        </w:rPr>
        <w:t>Bayswater</w:t>
      </w:r>
      <w:proofErr w:type="spellEnd"/>
      <w:r w:rsidR="00901E80">
        <w:rPr>
          <w:b/>
          <w:sz w:val="32"/>
          <w:szCs w:val="32"/>
        </w:rPr>
        <w:t xml:space="preserve"> </w:t>
      </w:r>
      <w:r w:rsidR="002D22D1">
        <w:rPr>
          <w:b/>
          <w:sz w:val="32"/>
          <w:szCs w:val="32"/>
        </w:rPr>
        <w:t>28</w:t>
      </w:r>
      <w:r w:rsidR="00134328">
        <w:rPr>
          <w:b/>
          <w:sz w:val="32"/>
          <w:szCs w:val="32"/>
        </w:rPr>
        <w:t>h</w:t>
      </w:r>
      <w:r w:rsidR="00901E80">
        <w:rPr>
          <w:b/>
          <w:sz w:val="32"/>
          <w:szCs w:val="32"/>
        </w:rPr>
        <w:t xml:space="preserve"> </w:t>
      </w:r>
      <w:r w:rsidR="002D22D1">
        <w:rPr>
          <w:b/>
          <w:sz w:val="32"/>
          <w:szCs w:val="32"/>
        </w:rPr>
        <w:t>May</w:t>
      </w:r>
      <w:r w:rsidR="00134328">
        <w:rPr>
          <w:b/>
          <w:sz w:val="32"/>
          <w:szCs w:val="32"/>
        </w:rPr>
        <w:t xml:space="preserve"> 201</w:t>
      </w:r>
      <w:r w:rsidR="00024EEC">
        <w:rPr>
          <w:b/>
          <w:sz w:val="32"/>
          <w:szCs w:val="32"/>
        </w:rPr>
        <w:t>4</w:t>
      </w:r>
      <w:r>
        <w:rPr>
          <w:b/>
          <w:sz w:val="32"/>
          <w:szCs w:val="32"/>
        </w:rPr>
        <w:t xml:space="preserve"> </w:t>
      </w:r>
    </w:p>
    <w:p w:rsidR="00F166E7" w:rsidRDefault="00F166E7" w:rsidP="00F166E7"/>
    <w:p w:rsidR="00F166E7" w:rsidRDefault="00901E80" w:rsidP="00F166E7">
      <w:r>
        <w:t xml:space="preserve">Meeting Commenced </w:t>
      </w:r>
      <w:r w:rsidR="000C4BBA">
        <w:t>7</w:t>
      </w:r>
      <w:r>
        <w:t>:</w:t>
      </w:r>
      <w:r w:rsidR="000C4BBA">
        <w:t>00</w:t>
      </w:r>
      <w:r w:rsidR="00F166E7">
        <w:t>pm</w:t>
      </w:r>
    </w:p>
    <w:p w:rsidR="00F166E7" w:rsidRDefault="00F166E7" w:rsidP="00F166E7"/>
    <w:p w:rsidR="00F166E7" w:rsidRDefault="00F166E7" w:rsidP="00F166E7">
      <w:r>
        <w:t xml:space="preserve">Present: Peter South, </w:t>
      </w:r>
      <w:r w:rsidR="009C3BD8">
        <w:t xml:space="preserve">Richard Breyley, </w:t>
      </w:r>
      <w:r w:rsidR="00C34592">
        <w:t>Rick Williams</w:t>
      </w:r>
      <w:r w:rsidR="00844DF6">
        <w:t>, Tom Marwick, Sam Clark</w:t>
      </w:r>
      <w:r w:rsidR="000C4BBA">
        <w:t>, Chris Bennet</w:t>
      </w:r>
      <w:r w:rsidR="002D22D1">
        <w:t>t, Mike Duffy.</w:t>
      </w:r>
    </w:p>
    <w:p w:rsidR="00C34592" w:rsidRDefault="00C34592" w:rsidP="00F166E7"/>
    <w:p w:rsidR="00011E38" w:rsidRDefault="00D841B1" w:rsidP="00F166E7">
      <w:r>
        <w:t>A</w:t>
      </w:r>
      <w:r w:rsidR="002D22D1">
        <w:t>pologies:</w:t>
      </w:r>
    </w:p>
    <w:p w:rsidR="00F72D7D" w:rsidRDefault="00F72D7D" w:rsidP="00F166E7"/>
    <w:p w:rsidR="00F166E7" w:rsidRDefault="00F166E7" w:rsidP="006314E9">
      <w:pPr>
        <w:pStyle w:val="ListParagraph"/>
        <w:numPr>
          <w:ilvl w:val="0"/>
          <w:numId w:val="1"/>
        </w:numPr>
      </w:pPr>
      <w:r w:rsidRPr="006314E9">
        <w:rPr>
          <w:b/>
        </w:rPr>
        <w:t>Minutes from last meeting</w:t>
      </w:r>
      <w:r w:rsidR="006314E9">
        <w:rPr>
          <w:b/>
        </w:rPr>
        <w:t>s</w:t>
      </w:r>
      <w:r w:rsidRPr="006314E9">
        <w:rPr>
          <w:b/>
        </w:rPr>
        <w:t>:</w:t>
      </w:r>
      <w:r>
        <w:t xml:space="preserve"> Minutes from </w:t>
      </w:r>
      <w:r w:rsidR="00901E80">
        <w:t xml:space="preserve">the </w:t>
      </w:r>
      <w:r w:rsidR="00F72D7D">
        <w:t xml:space="preserve">last committee meeting </w:t>
      </w:r>
      <w:r w:rsidR="00134328">
        <w:t xml:space="preserve">held </w:t>
      </w:r>
      <w:r w:rsidR="002D22D1">
        <w:t>5</w:t>
      </w:r>
      <w:r w:rsidR="00844DF6" w:rsidRPr="00844DF6">
        <w:rPr>
          <w:vertAlign w:val="superscript"/>
        </w:rPr>
        <w:t>th</w:t>
      </w:r>
      <w:r w:rsidR="00844DF6">
        <w:t xml:space="preserve"> </w:t>
      </w:r>
      <w:r w:rsidR="002D22D1">
        <w:t>March</w:t>
      </w:r>
      <w:r w:rsidR="00C34592">
        <w:t xml:space="preserve"> </w:t>
      </w:r>
      <w:r w:rsidR="00134328">
        <w:t>201</w:t>
      </w:r>
      <w:r w:rsidR="002D22D1">
        <w:t>4</w:t>
      </w:r>
      <w:r w:rsidR="00134328">
        <w:t xml:space="preserve"> </w:t>
      </w:r>
      <w:r w:rsidR="00F72D7D">
        <w:t>were accepted</w:t>
      </w:r>
      <w:r w:rsidR="006314E9">
        <w:t>.</w:t>
      </w:r>
      <w:r w:rsidR="00844DF6">
        <w:t xml:space="preserve"> Moved </w:t>
      </w:r>
      <w:r w:rsidR="002D22D1">
        <w:t>PS</w:t>
      </w:r>
      <w:r w:rsidR="00844DF6">
        <w:t xml:space="preserve">, seconded </w:t>
      </w:r>
      <w:r w:rsidR="002D22D1">
        <w:t>TM</w:t>
      </w:r>
      <w:r w:rsidR="000C4BBA">
        <w:t>, carried unanimously</w:t>
      </w:r>
      <w:r w:rsidR="00844DF6">
        <w:t>.</w:t>
      </w:r>
    </w:p>
    <w:p w:rsidR="006314E9" w:rsidRDefault="006314E9" w:rsidP="006314E9">
      <w:pPr>
        <w:pStyle w:val="ListParagraph"/>
      </w:pPr>
    </w:p>
    <w:p w:rsidR="00272F08" w:rsidRPr="00DB51DF" w:rsidRDefault="006314E9" w:rsidP="00272F08">
      <w:pPr>
        <w:pStyle w:val="ListParagraph"/>
        <w:numPr>
          <w:ilvl w:val="0"/>
          <w:numId w:val="1"/>
        </w:numPr>
      </w:pPr>
      <w:r>
        <w:rPr>
          <w:b/>
        </w:rPr>
        <w:t>Correspondence</w:t>
      </w:r>
      <w:r w:rsidR="003954F0">
        <w:rPr>
          <w:b/>
        </w:rPr>
        <w:t xml:space="preserve"> In</w:t>
      </w:r>
      <w:r w:rsidR="00A07084">
        <w:rPr>
          <w:b/>
        </w:rPr>
        <w:t>:</w:t>
      </w:r>
    </w:p>
    <w:p w:rsidR="00552F76" w:rsidRDefault="002D22D1" w:rsidP="00511EA7">
      <w:pPr>
        <w:pStyle w:val="ListParagraph"/>
        <w:numPr>
          <w:ilvl w:val="0"/>
          <w:numId w:val="6"/>
        </w:numPr>
      </w:pPr>
      <w:r>
        <w:t xml:space="preserve">DSR </w:t>
      </w:r>
      <w:proofErr w:type="spellStart"/>
      <w:r>
        <w:t>cheque</w:t>
      </w:r>
      <w:proofErr w:type="spellEnd"/>
      <w:r>
        <w:t xml:space="preserve"> for $5,000 given to S.C. for banking.</w:t>
      </w:r>
    </w:p>
    <w:p w:rsidR="000C4BBA" w:rsidRDefault="002D22D1" w:rsidP="00511EA7">
      <w:pPr>
        <w:pStyle w:val="ListParagraph"/>
        <w:numPr>
          <w:ilvl w:val="0"/>
          <w:numId w:val="6"/>
        </w:numPr>
      </w:pPr>
      <w:r>
        <w:t>Letter from the DSR asking for nominations for sporting awards.</w:t>
      </w:r>
    </w:p>
    <w:p w:rsidR="002D22D1" w:rsidRDefault="002D22D1" w:rsidP="00511EA7">
      <w:pPr>
        <w:pStyle w:val="ListParagraph"/>
        <w:numPr>
          <w:ilvl w:val="0"/>
          <w:numId w:val="6"/>
        </w:numPr>
      </w:pPr>
      <w:r>
        <w:t>2 x bank statements handed to S.C.</w:t>
      </w:r>
    </w:p>
    <w:p w:rsidR="002D22D1" w:rsidRDefault="002D22D1" w:rsidP="00511EA7">
      <w:pPr>
        <w:pStyle w:val="ListParagraph"/>
        <w:numPr>
          <w:ilvl w:val="0"/>
          <w:numId w:val="6"/>
        </w:numPr>
      </w:pPr>
      <w:r>
        <w:t>Letter from the City of Albany asking for a copy of our insurance certificate.</w:t>
      </w:r>
    </w:p>
    <w:p w:rsidR="002D22D1" w:rsidRDefault="002D22D1" w:rsidP="00511EA7">
      <w:pPr>
        <w:pStyle w:val="ListParagraph"/>
        <w:numPr>
          <w:ilvl w:val="0"/>
          <w:numId w:val="6"/>
        </w:numPr>
      </w:pPr>
      <w:r>
        <w:t xml:space="preserve">Letter from the City of </w:t>
      </w:r>
      <w:proofErr w:type="spellStart"/>
      <w:r>
        <w:t>Bunbury</w:t>
      </w:r>
      <w:proofErr w:type="spellEnd"/>
      <w:r>
        <w:t xml:space="preserve"> asking for a copy of our insurance certificate.</w:t>
      </w:r>
    </w:p>
    <w:p w:rsidR="002D22D1" w:rsidRDefault="002D22D1" w:rsidP="00511EA7">
      <w:pPr>
        <w:pStyle w:val="ListParagraph"/>
        <w:numPr>
          <w:ilvl w:val="0"/>
          <w:numId w:val="6"/>
        </w:numPr>
      </w:pPr>
      <w:r>
        <w:t xml:space="preserve">Invoice from the City of Albany for $942.70 for the </w:t>
      </w:r>
      <w:proofErr w:type="spellStart"/>
      <w:r>
        <w:t>Sandpatch</w:t>
      </w:r>
      <w:proofErr w:type="spellEnd"/>
      <w:r>
        <w:t xml:space="preserve"> lease.</w:t>
      </w:r>
    </w:p>
    <w:p w:rsidR="002D22D1" w:rsidRDefault="002D22D1" w:rsidP="00511EA7">
      <w:pPr>
        <w:pStyle w:val="ListParagraph"/>
        <w:numPr>
          <w:ilvl w:val="0"/>
          <w:numId w:val="6"/>
        </w:numPr>
      </w:pPr>
      <w:r>
        <w:t xml:space="preserve">Letter from the Department of Parks and Wildlife asking if we would contribute to the </w:t>
      </w:r>
      <w:proofErr w:type="spellStart"/>
      <w:r>
        <w:t>Kalbarri</w:t>
      </w:r>
      <w:proofErr w:type="spellEnd"/>
      <w:r>
        <w:t xml:space="preserve"> National Park Management Plan 2014. As we do not have any site </w:t>
      </w:r>
      <w:r w:rsidR="00CB0FAD">
        <w:t>with</w:t>
      </w:r>
      <w:r>
        <w:t>in the park we will not contribute.</w:t>
      </w:r>
    </w:p>
    <w:p w:rsidR="006314E9" w:rsidRDefault="006314E9" w:rsidP="006314E9"/>
    <w:p w:rsidR="00B809E1" w:rsidRPr="00CE4A5E" w:rsidRDefault="006314E9" w:rsidP="00B809E1">
      <w:pPr>
        <w:pStyle w:val="ListParagraph"/>
        <w:numPr>
          <w:ilvl w:val="0"/>
          <w:numId w:val="1"/>
        </w:numPr>
        <w:rPr>
          <w:b/>
        </w:rPr>
      </w:pPr>
      <w:r w:rsidRPr="006314E9">
        <w:rPr>
          <w:b/>
        </w:rPr>
        <w:t xml:space="preserve">Actions </w:t>
      </w:r>
      <w:r>
        <w:rPr>
          <w:b/>
        </w:rPr>
        <w:t>Items Previous Minutes</w:t>
      </w:r>
      <w:r w:rsidR="00A07084">
        <w:rPr>
          <w:b/>
        </w:rPr>
        <w:t>:</w:t>
      </w:r>
    </w:p>
    <w:p w:rsidR="00C55D70" w:rsidRPr="00C55D70" w:rsidRDefault="00C55D70" w:rsidP="00C55D70">
      <w:pPr>
        <w:ind w:left="1440" w:hanging="1440"/>
        <w:rPr>
          <w:b/>
        </w:rPr>
      </w:pPr>
      <w:r>
        <w:t>Peter S:</w:t>
      </w:r>
      <w:r>
        <w:tab/>
        <w:t xml:space="preserve">Follow up Department of Lands </w:t>
      </w:r>
      <w:proofErr w:type="spellStart"/>
      <w:r>
        <w:t>Bakewell</w:t>
      </w:r>
      <w:proofErr w:type="spellEnd"/>
      <w:r>
        <w:t xml:space="preserve"> proposal. </w:t>
      </w:r>
      <w:r>
        <w:rPr>
          <w:b/>
        </w:rPr>
        <w:t>Done, this will be an ongoing item.</w:t>
      </w:r>
    </w:p>
    <w:p w:rsidR="00C55D70" w:rsidRDefault="00C55D70" w:rsidP="00C55D70">
      <w:pPr>
        <w:ind w:left="1440" w:hanging="1440"/>
      </w:pPr>
    </w:p>
    <w:p w:rsidR="00C55D70" w:rsidRPr="00C55D70" w:rsidRDefault="00C55D70" w:rsidP="00C55D70">
      <w:pPr>
        <w:ind w:left="1440" w:hanging="1440"/>
        <w:rPr>
          <w:b/>
        </w:rPr>
      </w:pPr>
      <w:r>
        <w:tab/>
        <w:t xml:space="preserve">Send a high definition logo to S.C. </w:t>
      </w:r>
      <w:r>
        <w:rPr>
          <w:b/>
        </w:rPr>
        <w:t>Not received, send again.</w:t>
      </w:r>
    </w:p>
    <w:p w:rsidR="00C55D70" w:rsidRDefault="00C55D70" w:rsidP="00C55D70">
      <w:pPr>
        <w:ind w:left="1440" w:hanging="1440"/>
      </w:pPr>
    </w:p>
    <w:p w:rsidR="00C55D70" w:rsidRDefault="00C55D70" w:rsidP="00C55D70">
      <w:pPr>
        <w:ind w:left="1440" w:hanging="1440"/>
        <w:rPr>
          <w:b/>
        </w:rPr>
      </w:pPr>
      <w:r>
        <w:t>S.C. &amp; P.S.</w:t>
      </w:r>
      <w:r>
        <w:tab/>
        <w:t xml:space="preserve">Invest $30,000 for 5 months at the Commonwealth Bank. </w:t>
      </w:r>
      <w:r>
        <w:rPr>
          <w:b/>
        </w:rPr>
        <w:t>Done</w:t>
      </w:r>
    </w:p>
    <w:p w:rsidR="00D94892" w:rsidRDefault="00D94892" w:rsidP="00C55D70">
      <w:pPr>
        <w:ind w:left="1440" w:hanging="1440"/>
        <w:rPr>
          <w:b/>
        </w:rPr>
      </w:pPr>
    </w:p>
    <w:p w:rsidR="00D94892" w:rsidRPr="00FF5C73" w:rsidRDefault="00D94892" w:rsidP="00D94892">
      <w:pPr>
        <w:rPr>
          <w:b/>
        </w:rPr>
      </w:pPr>
      <w:r>
        <w:t xml:space="preserve">Rick W: </w:t>
      </w:r>
      <w:r>
        <w:tab/>
        <w:t>Send minutes of the last SSO meeting to RB.</w:t>
      </w:r>
      <w:r>
        <w:rPr>
          <w:b/>
        </w:rPr>
        <w:t xml:space="preserve"> Done.</w:t>
      </w:r>
    </w:p>
    <w:p w:rsidR="00C55D70" w:rsidRDefault="00C55D70" w:rsidP="00C55D70">
      <w:pPr>
        <w:ind w:left="1440" w:hanging="1440"/>
      </w:pPr>
    </w:p>
    <w:p w:rsidR="00C55D70" w:rsidRPr="00C55D70" w:rsidRDefault="00C55D70" w:rsidP="00C55D70">
      <w:pPr>
        <w:ind w:left="1440" w:hanging="1440"/>
        <w:rPr>
          <w:b/>
        </w:rPr>
      </w:pPr>
      <w:r>
        <w:t>Sam C:</w:t>
      </w:r>
      <w:r>
        <w:tab/>
        <w:t xml:space="preserve">Set up HGAWA </w:t>
      </w:r>
      <w:proofErr w:type="spellStart"/>
      <w:r>
        <w:t>facebook</w:t>
      </w:r>
      <w:proofErr w:type="spellEnd"/>
      <w:r>
        <w:t xml:space="preserve"> page for review by the committee. </w:t>
      </w:r>
      <w:r>
        <w:rPr>
          <w:b/>
        </w:rPr>
        <w:t>Will do after the website is finished.</w:t>
      </w:r>
    </w:p>
    <w:p w:rsidR="00C55D70" w:rsidRDefault="00C55D70" w:rsidP="00C55D70">
      <w:pPr>
        <w:ind w:left="1440" w:hanging="1440"/>
      </w:pPr>
    </w:p>
    <w:p w:rsidR="00C55D70" w:rsidRPr="00C55D70" w:rsidRDefault="00C55D70" w:rsidP="00C55D70">
      <w:pPr>
        <w:ind w:left="1440"/>
        <w:rPr>
          <w:b/>
        </w:rPr>
      </w:pPr>
      <w:r>
        <w:t xml:space="preserve">Ask assistance from the DSR to reduce the excessive fees being charged to hang gliding schools that operate in Albany. </w:t>
      </w:r>
      <w:r>
        <w:rPr>
          <w:b/>
        </w:rPr>
        <w:t xml:space="preserve">Email sent to G.L. The combination off fees </w:t>
      </w:r>
      <w:r w:rsidR="00C13574">
        <w:rPr>
          <w:b/>
        </w:rPr>
        <w:t xml:space="preserve">charged and expensive </w:t>
      </w:r>
      <w:r>
        <w:rPr>
          <w:b/>
        </w:rPr>
        <w:t>compulsory training cou</w:t>
      </w:r>
      <w:r w:rsidR="00C92845">
        <w:rPr>
          <w:b/>
        </w:rPr>
        <w:t>r</w:t>
      </w:r>
      <w:r>
        <w:rPr>
          <w:b/>
        </w:rPr>
        <w:t xml:space="preserve">ses for commercial operators in the West Cape Howe National Park make legal hang gliding training unviable. There is probably nothing HGAWA can do about it. M.D. and P.S. </w:t>
      </w:r>
      <w:r w:rsidR="00C92845">
        <w:rPr>
          <w:b/>
        </w:rPr>
        <w:t>will</w:t>
      </w:r>
      <w:r>
        <w:rPr>
          <w:b/>
        </w:rPr>
        <w:t xml:space="preserve"> draft a letter to the DEC.</w:t>
      </w:r>
    </w:p>
    <w:p w:rsidR="00C55D70" w:rsidRDefault="00C55D70" w:rsidP="00C55D70">
      <w:pPr>
        <w:ind w:left="1440" w:hanging="1440"/>
      </w:pPr>
    </w:p>
    <w:p w:rsidR="00C55D70" w:rsidRDefault="00C55D70" w:rsidP="00C55D70">
      <w:pPr>
        <w:ind w:left="1440"/>
        <w:rPr>
          <w:b/>
        </w:rPr>
      </w:pPr>
      <w:r>
        <w:t xml:space="preserve">Follow up state funding with </w:t>
      </w:r>
      <w:proofErr w:type="spellStart"/>
      <w:r>
        <w:t>Trene</w:t>
      </w:r>
      <w:proofErr w:type="spellEnd"/>
      <w:r>
        <w:t xml:space="preserve">. </w:t>
      </w:r>
      <w:r>
        <w:rPr>
          <w:b/>
        </w:rPr>
        <w:t>Done, we have been paid our state funding but it is not possible to reconcile the payment against our membership list. This should be possible next year after the HGFA have updated their systems and every pilot is on the same yearly payment date.</w:t>
      </w:r>
    </w:p>
    <w:p w:rsidR="00D94892" w:rsidRDefault="00D94892" w:rsidP="00C55D70">
      <w:pPr>
        <w:ind w:left="1440"/>
        <w:rPr>
          <w:b/>
        </w:rPr>
      </w:pPr>
    </w:p>
    <w:p w:rsidR="00D94892" w:rsidRDefault="00D94892" w:rsidP="00D94892">
      <w:pPr>
        <w:ind w:left="1440" w:hanging="1440"/>
      </w:pPr>
      <w:r>
        <w:t>Richard B:</w:t>
      </w:r>
      <w:r>
        <w:tab/>
        <w:t xml:space="preserve">Publicize and get numbers for the friendly meeting at Rods. </w:t>
      </w:r>
      <w:r w:rsidRPr="00FF5C73">
        <w:rPr>
          <w:b/>
        </w:rPr>
        <w:t>Done.</w:t>
      </w:r>
    </w:p>
    <w:p w:rsidR="00D94892" w:rsidRPr="00FF5C73" w:rsidRDefault="00D94892" w:rsidP="00D94892">
      <w:pPr>
        <w:ind w:left="1440" w:hanging="1440"/>
        <w:rPr>
          <w:b/>
        </w:rPr>
      </w:pPr>
      <w:r>
        <w:tab/>
        <w:t xml:space="preserve">Finalize site guide. </w:t>
      </w:r>
      <w:r>
        <w:rPr>
          <w:b/>
        </w:rPr>
        <w:t>Done, and ongoing.</w:t>
      </w:r>
    </w:p>
    <w:p w:rsidR="00C55D70" w:rsidRDefault="00C55D70" w:rsidP="00C55D70">
      <w:pPr>
        <w:ind w:left="1440" w:hanging="1440"/>
      </w:pPr>
    </w:p>
    <w:p w:rsidR="00505D56" w:rsidRPr="00CC010D" w:rsidRDefault="00505D56" w:rsidP="00505D56">
      <w:pPr>
        <w:pStyle w:val="ListParagraph"/>
        <w:numPr>
          <w:ilvl w:val="0"/>
          <w:numId w:val="1"/>
        </w:numPr>
        <w:rPr>
          <w:b/>
        </w:rPr>
      </w:pPr>
      <w:r>
        <w:rPr>
          <w:b/>
        </w:rPr>
        <w:t>Finance</w:t>
      </w:r>
    </w:p>
    <w:p w:rsidR="003C66AB" w:rsidRDefault="00505D56" w:rsidP="00D91D76">
      <w:pPr>
        <w:pStyle w:val="ListParagraph"/>
        <w:numPr>
          <w:ilvl w:val="0"/>
          <w:numId w:val="18"/>
        </w:numPr>
      </w:pPr>
      <w:r>
        <w:t>The acquittal process has been finalized and funds received.</w:t>
      </w:r>
    </w:p>
    <w:p w:rsidR="00505D56" w:rsidRDefault="00505D56" w:rsidP="00D91D76">
      <w:pPr>
        <w:pStyle w:val="ListParagraph"/>
        <w:numPr>
          <w:ilvl w:val="0"/>
          <w:numId w:val="18"/>
        </w:numPr>
      </w:pPr>
      <w:r>
        <w:t>We need to determine a set of rules and success criteria for future funding applications. Action, R.B. to write a draft and pass around for comment. This should be advertised to members prior to the next A.G.M.</w:t>
      </w:r>
    </w:p>
    <w:p w:rsidR="00321A6E" w:rsidRDefault="00321A6E" w:rsidP="00D91D76">
      <w:pPr>
        <w:pStyle w:val="ListParagraph"/>
        <w:numPr>
          <w:ilvl w:val="0"/>
          <w:numId w:val="18"/>
        </w:numPr>
      </w:pPr>
      <w:r>
        <w:t xml:space="preserve">Need to propose and </w:t>
      </w:r>
      <w:proofErr w:type="spellStart"/>
      <w:r>
        <w:t>finalise</w:t>
      </w:r>
      <w:proofErr w:type="spellEnd"/>
      <w:r>
        <w:t xml:space="preserve"> our operating budget for 2014-2015.</w:t>
      </w:r>
    </w:p>
    <w:p w:rsidR="00AC387C" w:rsidRDefault="00AC387C" w:rsidP="00AC387C"/>
    <w:p w:rsidR="00721A3A" w:rsidRPr="00CC010D" w:rsidRDefault="003C66AB" w:rsidP="00CE4A5E">
      <w:pPr>
        <w:pStyle w:val="ListParagraph"/>
        <w:numPr>
          <w:ilvl w:val="0"/>
          <w:numId w:val="1"/>
        </w:numPr>
        <w:rPr>
          <w:b/>
        </w:rPr>
      </w:pPr>
      <w:r>
        <w:rPr>
          <w:b/>
        </w:rPr>
        <w:t>Site Guide</w:t>
      </w:r>
    </w:p>
    <w:p w:rsidR="00B500A9" w:rsidRDefault="00321A6E" w:rsidP="00CC010D">
      <w:pPr>
        <w:pStyle w:val="ListParagraph"/>
        <w:numPr>
          <w:ilvl w:val="0"/>
          <w:numId w:val="10"/>
        </w:numPr>
        <w:ind w:left="720"/>
      </w:pPr>
      <w:r>
        <w:t>Still need to change some</w:t>
      </w:r>
      <w:r w:rsidR="00B500A9">
        <w:t xml:space="preserve"> references </w:t>
      </w:r>
      <w:r>
        <w:t>of</w:t>
      </w:r>
      <w:r w:rsidR="00B500A9">
        <w:t xml:space="preserve"> “novice” </w:t>
      </w:r>
      <w:r>
        <w:t>to “supervised”</w:t>
      </w:r>
      <w:r w:rsidR="00B500A9">
        <w:t>.</w:t>
      </w:r>
    </w:p>
    <w:p w:rsidR="00D75D07" w:rsidRDefault="00D75D07" w:rsidP="00CC010D">
      <w:pPr>
        <w:pStyle w:val="ListParagraph"/>
        <w:numPr>
          <w:ilvl w:val="0"/>
          <w:numId w:val="10"/>
        </w:numPr>
        <w:ind w:left="720"/>
      </w:pPr>
      <w:r>
        <w:t>The M.D. changes have been made.</w:t>
      </w:r>
    </w:p>
    <w:p w:rsidR="00D75D07" w:rsidRDefault="00D75D07" w:rsidP="00CC010D">
      <w:pPr>
        <w:pStyle w:val="ListParagraph"/>
        <w:numPr>
          <w:ilvl w:val="0"/>
          <w:numId w:val="10"/>
        </w:numPr>
        <w:ind w:left="720"/>
      </w:pPr>
      <w:r>
        <w:t>SPAM issue.</w:t>
      </w:r>
    </w:p>
    <w:p w:rsidR="00B500A9" w:rsidRDefault="00321A6E" w:rsidP="00CC010D">
      <w:pPr>
        <w:pStyle w:val="ListParagraph"/>
        <w:numPr>
          <w:ilvl w:val="0"/>
          <w:numId w:val="10"/>
        </w:numPr>
        <w:ind w:left="720"/>
      </w:pPr>
      <w:r>
        <w:t xml:space="preserve">Back Beach is in fact open. </w:t>
      </w:r>
      <w:r w:rsidR="00D75D07">
        <w:t>Check the management plan and circulate to the committee.</w:t>
      </w:r>
    </w:p>
    <w:p w:rsidR="00D75D07" w:rsidRDefault="00D75D07" w:rsidP="00CC010D">
      <w:pPr>
        <w:pStyle w:val="ListParagraph"/>
        <w:numPr>
          <w:ilvl w:val="0"/>
          <w:numId w:val="10"/>
        </w:numPr>
        <w:ind w:left="720"/>
      </w:pPr>
      <w:r>
        <w:t xml:space="preserve">Before flying any </w:t>
      </w:r>
      <w:proofErr w:type="spellStart"/>
      <w:r>
        <w:t>Geraldton</w:t>
      </w:r>
      <w:proofErr w:type="spellEnd"/>
      <w:r>
        <w:t xml:space="preserve"> sites the local pilots should be contacted.</w:t>
      </w:r>
    </w:p>
    <w:p w:rsidR="00E96002" w:rsidRDefault="00D75D07" w:rsidP="00CC010D">
      <w:pPr>
        <w:pStyle w:val="ListParagraph"/>
        <w:numPr>
          <w:ilvl w:val="0"/>
          <w:numId w:val="10"/>
        </w:numPr>
        <w:ind w:left="720"/>
      </w:pPr>
      <w:r>
        <w:t>Safety committee to review all site ratings on the website at their next meeting.</w:t>
      </w:r>
    </w:p>
    <w:p w:rsidR="00D75D07" w:rsidRDefault="00D75D07" w:rsidP="00CC010D">
      <w:pPr>
        <w:pStyle w:val="ListParagraph"/>
        <w:numPr>
          <w:ilvl w:val="0"/>
          <w:numId w:val="10"/>
        </w:numPr>
        <w:ind w:left="720"/>
      </w:pPr>
      <w:r>
        <w:t>Go live.</w:t>
      </w:r>
    </w:p>
    <w:p w:rsidR="00AC3854" w:rsidRDefault="00AC3854" w:rsidP="00AC3854"/>
    <w:p w:rsidR="00ED15CD" w:rsidRDefault="00D75D07" w:rsidP="00ED15CD">
      <w:pPr>
        <w:pStyle w:val="ListParagraph"/>
        <w:numPr>
          <w:ilvl w:val="0"/>
          <w:numId w:val="1"/>
        </w:numPr>
        <w:rPr>
          <w:b/>
        </w:rPr>
      </w:pPr>
      <w:r>
        <w:rPr>
          <w:b/>
        </w:rPr>
        <w:t>Site Applications</w:t>
      </w:r>
    </w:p>
    <w:p w:rsidR="00D75D07" w:rsidRDefault="00B500A9" w:rsidP="00ED15CD">
      <w:pPr>
        <w:pStyle w:val="ListParagraph"/>
        <w:numPr>
          <w:ilvl w:val="0"/>
          <w:numId w:val="14"/>
        </w:numPr>
      </w:pPr>
      <w:r>
        <w:t xml:space="preserve">P.S. will </w:t>
      </w:r>
      <w:r w:rsidR="00D75D07">
        <w:t xml:space="preserve">continue to follow up the Department of Lands Mt </w:t>
      </w:r>
      <w:proofErr w:type="spellStart"/>
      <w:r w:rsidR="00D75D07">
        <w:t>Bakewell</w:t>
      </w:r>
      <w:proofErr w:type="spellEnd"/>
      <w:r w:rsidR="00D75D07">
        <w:t>/Mt Blackwell proposal</w:t>
      </w:r>
    </w:p>
    <w:p w:rsidR="00D75D07" w:rsidRDefault="00D75D07" w:rsidP="00ED15CD">
      <w:pPr>
        <w:pStyle w:val="ListParagraph"/>
        <w:numPr>
          <w:ilvl w:val="0"/>
          <w:numId w:val="14"/>
        </w:numPr>
      </w:pPr>
      <w:r>
        <w:t>The Rockingham agreement is well in its way. R.W. and Greg Carson are running with it.</w:t>
      </w:r>
    </w:p>
    <w:p w:rsidR="003C2C9F" w:rsidRDefault="00D75D07" w:rsidP="00ED15CD">
      <w:pPr>
        <w:pStyle w:val="ListParagraph"/>
        <w:numPr>
          <w:ilvl w:val="0"/>
          <w:numId w:val="14"/>
        </w:numPr>
      </w:pPr>
      <w:r>
        <w:t xml:space="preserve">M.D. is going to work on developing “Day Dream Plaza” (south of Halls Head) using the </w:t>
      </w:r>
      <w:r w:rsidR="00CB0FAD">
        <w:t xml:space="preserve">Mike Duffy drafted </w:t>
      </w:r>
      <w:r>
        <w:t>Rockingham agreement as a template</w:t>
      </w:r>
      <w:r w:rsidR="00B500A9">
        <w:t>.</w:t>
      </w:r>
    </w:p>
    <w:p w:rsidR="00F175EF" w:rsidRDefault="00F175EF" w:rsidP="00F175EF"/>
    <w:p w:rsidR="00F175EF" w:rsidRDefault="00D75D07" w:rsidP="0070649C">
      <w:pPr>
        <w:pStyle w:val="ListParagraph"/>
        <w:numPr>
          <w:ilvl w:val="0"/>
          <w:numId w:val="1"/>
        </w:numPr>
      </w:pPr>
      <w:r>
        <w:rPr>
          <w:b/>
        </w:rPr>
        <w:t>Other Business</w:t>
      </w:r>
    </w:p>
    <w:p w:rsidR="00F175EF" w:rsidRDefault="00CB0FAD" w:rsidP="00F175EF">
      <w:pPr>
        <w:pStyle w:val="ListParagraph"/>
        <w:numPr>
          <w:ilvl w:val="0"/>
          <w:numId w:val="22"/>
        </w:numPr>
      </w:pPr>
      <w:r>
        <w:t xml:space="preserve">The </w:t>
      </w:r>
      <w:r w:rsidR="00884E50">
        <w:t xml:space="preserve">Hyde Park Hotel </w:t>
      </w:r>
      <w:r>
        <w:t>is</w:t>
      </w:r>
      <w:r w:rsidR="00884E50">
        <w:t xml:space="preserve"> offering sponsorship and subsidized food and drinks if we have our meetings and social events there. P.S. to make contact and arrange a meeting.</w:t>
      </w:r>
    </w:p>
    <w:p w:rsidR="00884E50" w:rsidRDefault="00884E50" w:rsidP="00F175EF">
      <w:pPr>
        <w:pStyle w:val="ListParagraph"/>
        <w:numPr>
          <w:ilvl w:val="0"/>
          <w:numId w:val="22"/>
        </w:numPr>
      </w:pPr>
      <w:r>
        <w:t>S.C needs the BBQ receipts from R.M.</w:t>
      </w:r>
    </w:p>
    <w:p w:rsidR="00B500A9" w:rsidRDefault="00884E50" w:rsidP="00F175EF">
      <w:pPr>
        <w:pStyle w:val="ListParagraph"/>
        <w:numPr>
          <w:ilvl w:val="0"/>
          <w:numId w:val="22"/>
        </w:numPr>
      </w:pPr>
      <w:r>
        <w:t>HGAWA should compensate R.M. for attending meetings given the distance he has to travel (cover fuel costs)</w:t>
      </w:r>
      <w:r w:rsidR="00B500A9">
        <w:t>.</w:t>
      </w:r>
    </w:p>
    <w:p w:rsidR="00F175EF" w:rsidRDefault="00884E50" w:rsidP="00F175EF">
      <w:pPr>
        <w:pStyle w:val="ListParagraph"/>
        <w:numPr>
          <w:ilvl w:val="0"/>
          <w:numId w:val="22"/>
        </w:numPr>
      </w:pPr>
      <w:proofErr w:type="spellStart"/>
      <w:r>
        <w:t>Dusties</w:t>
      </w:r>
      <w:proofErr w:type="spellEnd"/>
      <w:r>
        <w:t xml:space="preserve"> put in a claim for tow car registration $564.25 which was approved.</w:t>
      </w:r>
    </w:p>
    <w:p w:rsidR="00884E50" w:rsidRDefault="00884E50" w:rsidP="00F175EF">
      <w:pPr>
        <w:pStyle w:val="ListParagraph"/>
        <w:numPr>
          <w:ilvl w:val="0"/>
          <w:numId w:val="22"/>
        </w:numPr>
      </w:pPr>
      <w:r>
        <w:t xml:space="preserve">Funding for the Dolly at Sid’s was approved, but we have not been invoiced by </w:t>
      </w:r>
      <w:proofErr w:type="spellStart"/>
      <w:r>
        <w:t>Moyes</w:t>
      </w:r>
      <w:proofErr w:type="spellEnd"/>
      <w:r>
        <w:t xml:space="preserve"> yet. The funding may need to be considered as </w:t>
      </w:r>
      <w:proofErr w:type="spellStart"/>
      <w:r>
        <w:t>Dusties</w:t>
      </w:r>
      <w:proofErr w:type="spellEnd"/>
      <w:r>
        <w:t xml:space="preserve"> funding but the Dolly will be permanently housed at </w:t>
      </w:r>
      <w:proofErr w:type="spellStart"/>
      <w:proofErr w:type="gramStart"/>
      <w:r>
        <w:t>Sids</w:t>
      </w:r>
      <w:proofErr w:type="spellEnd"/>
      <w:proofErr w:type="gramEnd"/>
      <w:r>
        <w:t>.</w:t>
      </w:r>
    </w:p>
    <w:p w:rsidR="00F175EF" w:rsidRDefault="00F175EF" w:rsidP="00F175EF"/>
    <w:p w:rsidR="004B3B6B" w:rsidRPr="00D841B1" w:rsidRDefault="00721A3A" w:rsidP="00D841B1">
      <w:pPr>
        <w:rPr>
          <w:b/>
        </w:rPr>
      </w:pPr>
      <w:r w:rsidRPr="00D841B1">
        <w:rPr>
          <w:b/>
        </w:rPr>
        <w:t>Meeting Closed</w:t>
      </w:r>
      <w:r w:rsidR="0070649C">
        <w:rPr>
          <w:b/>
        </w:rPr>
        <w:t xml:space="preserve"> </w:t>
      </w:r>
      <w:r w:rsidR="00B500A9">
        <w:rPr>
          <w:b/>
        </w:rPr>
        <w:t>20</w:t>
      </w:r>
      <w:r w:rsidR="0070649C">
        <w:rPr>
          <w:b/>
        </w:rPr>
        <w:t>.</w:t>
      </w:r>
      <w:r w:rsidR="00884E50">
        <w:rPr>
          <w:b/>
        </w:rPr>
        <w:t>25</w:t>
      </w:r>
    </w:p>
    <w:p w:rsidR="005D4912" w:rsidRDefault="005D4912" w:rsidP="00FD3EC5"/>
    <w:p w:rsidR="005D4912" w:rsidRDefault="005D4912" w:rsidP="00FD3EC5">
      <w:pPr>
        <w:rPr>
          <w:b/>
        </w:rPr>
      </w:pPr>
      <w:r w:rsidRPr="005D4912">
        <w:rPr>
          <w:b/>
        </w:rPr>
        <w:t>Actions:</w:t>
      </w:r>
    </w:p>
    <w:p w:rsidR="005D4912" w:rsidRDefault="005D4912" w:rsidP="00FD3EC5"/>
    <w:p w:rsidR="00B500A9" w:rsidRDefault="005D4912" w:rsidP="008F7F8C">
      <w:r>
        <w:t>Peter</w:t>
      </w:r>
      <w:r w:rsidR="00A827D7">
        <w:t xml:space="preserve"> </w:t>
      </w:r>
      <w:r w:rsidR="00D47139">
        <w:t>S:</w:t>
      </w:r>
      <w:r w:rsidR="001E799A">
        <w:tab/>
      </w:r>
      <w:r w:rsidR="00884E50">
        <w:t>Continue to f</w:t>
      </w:r>
      <w:r w:rsidR="001E799A">
        <w:t>ollow up Dep</w:t>
      </w:r>
      <w:r w:rsidR="00B14CCB">
        <w:t>a</w:t>
      </w:r>
      <w:r w:rsidR="001E799A">
        <w:t xml:space="preserve">rtment of Lands </w:t>
      </w:r>
      <w:proofErr w:type="spellStart"/>
      <w:r w:rsidR="001E799A">
        <w:t>Bakewell</w:t>
      </w:r>
      <w:proofErr w:type="spellEnd"/>
      <w:r w:rsidR="001E799A">
        <w:t xml:space="preserve"> proposal.</w:t>
      </w:r>
    </w:p>
    <w:p w:rsidR="00353CAF" w:rsidRDefault="00353CAF" w:rsidP="008F7F8C"/>
    <w:p w:rsidR="00A709A6" w:rsidRDefault="00B500A9" w:rsidP="008F7F8C">
      <w:r>
        <w:tab/>
      </w:r>
      <w:r>
        <w:tab/>
        <w:t>Send a high definition logo to S.C.</w:t>
      </w:r>
    </w:p>
    <w:p w:rsidR="00884E50" w:rsidRDefault="00884E50" w:rsidP="008F7F8C">
      <w:r>
        <w:tab/>
      </w:r>
      <w:r>
        <w:tab/>
      </w:r>
    </w:p>
    <w:p w:rsidR="00884E50" w:rsidRDefault="00884E50" w:rsidP="008F7F8C">
      <w:r>
        <w:tab/>
      </w:r>
      <w:r>
        <w:tab/>
        <w:t>Contact the Hyde Park Hotel and arrange a meeting.</w:t>
      </w:r>
    </w:p>
    <w:p w:rsidR="00D841B1" w:rsidRDefault="00D841B1" w:rsidP="008F7F8C"/>
    <w:p w:rsidR="00B14CCB" w:rsidRDefault="00B14CCB" w:rsidP="00D313B2">
      <w:r>
        <w:t>Sam C:</w:t>
      </w:r>
      <w:r>
        <w:tab/>
      </w:r>
      <w:r>
        <w:tab/>
        <w:t xml:space="preserve">Set up HGAWA </w:t>
      </w:r>
      <w:proofErr w:type="spellStart"/>
      <w:r>
        <w:t>facebook</w:t>
      </w:r>
      <w:proofErr w:type="spellEnd"/>
      <w:r>
        <w:t xml:space="preserve"> page for review by the committee.</w:t>
      </w:r>
    </w:p>
    <w:p w:rsidR="00D94892" w:rsidRDefault="00D94892" w:rsidP="00D313B2"/>
    <w:p w:rsidR="00884E50" w:rsidRDefault="00D94892" w:rsidP="00D313B2">
      <w:r>
        <w:tab/>
      </w:r>
      <w:r>
        <w:tab/>
        <w:t>Operating Budget for 2014-2015.</w:t>
      </w:r>
    </w:p>
    <w:p w:rsidR="00353CAF" w:rsidRDefault="00353CAF" w:rsidP="00353CAF">
      <w:pPr>
        <w:ind w:left="1440"/>
      </w:pPr>
    </w:p>
    <w:p w:rsidR="00A709A6" w:rsidRPr="00FF5C73" w:rsidRDefault="00D313B2" w:rsidP="00D313B2">
      <w:pPr>
        <w:rPr>
          <w:b/>
        </w:rPr>
      </w:pPr>
      <w:r>
        <w:t>Rick</w:t>
      </w:r>
      <w:r w:rsidR="00FE020A">
        <w:t xml:space="preserve"> W</w:t>
      </w:r>
      <w:r>
        <w:t xml:space="preserve">: </w:t>
      </w:r>
      <w:r>
        <w:tab/>
      </w:r>
      <w:r w:rsidR="00D94892">
        <w:t>Review site guide ratings at the next SSO meeting.</w:t>
      </w:r>
    </w:p>
    <w:p w:rsidR="00DA60F9" w:rsidRDefault="00A709A6" w:rsidP="00D313B2">
      <w:r>
        <w:tab/>
      </w:r>
      <w:r>
        <w:tab/>
      </w:r>
    </w:p>
    <w:p w:rsidR="00A709A6" w:rsidRDefault="002A2D48" w:rsidP="00463450">
      <w:pPr>
        <w:ind w:left="1440" w:hanging="1440"/>
      </w:pPr>
      <w:r>
        <w:t>Mike</w:t>
      </w:r>
      <w:r w:rsidR="00FE020A">
        <w:t xml:space="preserve"> D</w:t>
      </w:r>
      <w:r w:rsidR="00463450">
        <w:t>:</w:t>
      </w:r>
      <w:r w:rsidR="00463450">
        <w:tab/>
      </w:r>
      <w:r w:rsidR="002452F4">
        <w:t>Develop Day Dream Plaza using the Rockingham agreement as a template.</w:t>
      </w:r>
    </w:p>
    <w:p w:rsidR="002452F4" w:rsidRDefault="002452F4" w:rsidP="00463450">
      <w:pPr>
        <w:ind w:left="1440" w:hanging="1440"/>
      </w:pPr>
    </w:p>
    <w:p w:rsidR="002452F4" w:rsidRDefault="002452F4" w:rsidP="00463450">
      <w:pPr>
        <w:ind w:left="1440" w:hanging="1440"/>
      </w:pPr>
      <w:r>
        <w:tab/>
        <w:t>Draft a letter to the West Cape Howe National Park addressing the excessive user fees and compliance costs required to commercially operate within the park.</w:t>
      </w:r>
      <w:r w:rsidR="0029693E">
        <w:t xml:space="preserve"> Send to P.S.</w:t>
      </w:r>
    </w:p>
    <w:p w:rsidR="00DA60F9" w:rsidRDefault="00DA60F9" w:rsidP="00463450">
      <w:pPr>
        <w:ind w:left="1440" w:hanging="1440"/>
      </w:pPr>
    </w:p>
    <w:p w:rsidR="00ED15CD" w:rsidRDefault="00D51198" w:rsidP="00463450">
      <w:pPr>
        <w:ind w:left="1440" w:hanging="1440"/>
      </w:pPr>
      <w:r>
        <w:t>Rod M:</w:t>
      </w:r>
      <w:r>
        <w:tab/>
      </w:r>
      <w:r w:rsidR="00D94892">
        <w:t>Send the BBQ receipts to S.C.</w:t>
      </w:r>
    </w:p>
    <w:p w:rsidR="00DA60F9" w:rsidRDefault="00DA60F9" w:rsidP="00463450">
      <w:pPr>
        <w:ind w:left="1440" w:hanging="1440"/>
      </w:pPr>
    </w:p>
    <w:p w:rsidR="00B14CCB" w:rsidRDefault="00FE020A" w:rsidP="00D94892">
      <w:pPr>
        <w:ind w:left="1440" w:hanging="1440"/>
      </w:pPr>
      <w:r>
        <w:t>Richard B:</w:t>
      </w:r>
      <w:r>
        <w:tab/>
      </w:r>
      <w:r w:rsidR="00D94892">
        <w:t>Continue updating the site guide with Drew.</w:t>
      </w:r>
    </w:p>
    <w:p w:rsidR="00D94892" w:rsidRDefault="00D94892" w:rsidP="00D94892">
      <w:pPr>
        <w:ind w:left="1440" w:hanging="1440"/>
      </w:pPr>
    </w:p>
    <w:p w:rsidR="00D94892" w:rsidRDefault="00D94892" w:rsidP="00D94892">
      <w:pPr>
        <w:ind w:left="1440" w:hanging="1440"/>
      </w:pPr>
      <w:r>
        <w:tab/>
        <w:t>Draft a set of rules and selection criteria for HGAWA funding. Circulate to the committee.</w:t>
      </w:r>
    </w:p>
    <w:p w:rsidR="00BA7884" w:rsidRDefault="00BA7884" w:rsidP="00D94892">
      <w:pPr>
        <w:ind w:left="1440" w:hanging="1440"/>
      </w:pPr>
      <w:r>
        <w:tab/>
      </w:r>
    </w:p>
    <w:p w:rsidR="00BA7884" w:rsidRDefault="00BA7884" w:rsidP="00D94892">
      <w:pPr>
        <w:ind w:left="1440" w:hanging="1440"/>
      </w:pPr>
      <w:r>
        <w:tab/>
        <w:t xml:space="preserve">Send a copy of our insurance Certificate of Currency to the City of </w:t>
      </w:r>
      <w:proofErr w:type="spellStart"/>
      <w:r>
        <w:t>Bunbury</w:t>
      </w:r>
      <w:proofErr w:type="spellEnd"/>
      <w:r>
        <w:t>.</w:t>
      </w:r>
    </w:p>
    <w:p w:rsidR="00BA7884" w:rsidRDefault="00BA7884" w:rsidP="00D94892">
      <w:pPr>
        <w:ind w:left="1440" w:hanging="1440"/>
      </w:pPr>
    </w:p>
    <w:p w:rsidR="00BA7884" w:rsidRPr="00FF5C73" w:rsidRDefault="00BA7884" w:rsidP="00D94892">
      <w:pPr>
        <w:ind w:left="1440" w:hanging="1440"/>
        <w:rPr>
          <w:b/>
        </w:rPr>
      </w:pPr>
      <w:r>
        <w:tab/>
        <w:t>Send a copy of insurance Certificate of Currency to the City of Albany.</w:t>
      </w:r>
    </w:p>
    <w:sectPr w:rsidR="00BA7884" w:rsidRPr="00FF5C73" w:rsidSect="000E243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3B7A"/>
    <w:multiLevelType w:val="hybridMultilevel"/>
    <w:tmpl w:val="147AD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220E5"/>
    <w:multiLevelType w:val="hybridMultilevel"/>
    <w:tmpl w:val="6660EE1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0247488"/>
    <w:multiLevelType w:val="hybridMultilevel"/>
    <w:tmpl w:val="9C0A9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3566F3"/>
    <w:multiLevelType w:val="hybridMultilevel"/>
    <w:tmpl w:val="91FA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D4A5F"/>
    <w:multiLevelType w:val="hybridMultilevel"/>
    <w:tmpl w:val="D0583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CB72C7"/>
    <w:multiLevelType w:val="hybridMultilevel"/>
    <w:tmpl w:val="06926D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1497CCB"/>
    <w:multiLevelType w:val="hybridMultilevel"/>
    <w:tmpl w:val="9E5A64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2843983"/>
    <w:multiLevelType w:val="hybridMultilevel"/>
    <w:tmpl w:val="75166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9B068E"/>
    <w:multiLevelType w:val="hybridMultilevel"/>
    <w:tmpl w:val="2BFE0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E6A7F29"/>
    <w:multiLevelType w:val="hybridMultilevel"/>
    <w:tmpl w:val="312CF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044746F"/>
    <w:multiLevelType w:val="hybridMultilevel"/>
    <w:tmpl w:val="351CE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816ADE"/>
    <w:multiLevelType w:val="hybridMultilevel"/>
    <w:tmpl w:val="00B8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127AB9"/>
    <w:multiLevelType w:val="hybridMultilevel"/>
    <w:tmpl w:val="E08E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B4614D"/>
    <w:multiLevelType w:val="hybridMultilevel"/>
    <w:tmpl w:val="1AFC8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2B92BEC"/>
    <w:multiLevelType w:val="hybridMultilevel"/>
    <w:tmpl w:val="4FA0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0E6B3C"/>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8926B96"/>
    <w:multiLevelType w:val="hybridMultilevel"/>
    <w:tmpl w:val="48E4E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9139FC"/>
    <w:multiLevelType w:val="hybridMultilevel"/>
    <w:tmpl w:val="7F624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6304C5"/>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89A00EE"/>
    <w:multiLevelType w:val="hybridMultilevel"/>
    <w:tmpl w:val="99A26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362C77"/>
    <w:multiLevelType w:val="hybridMultilevel"/>
    <w:tmpl w:val="6B66A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F9D0009"/>
    <w:multiLevelType w:val="hybridMultilevel"/>
    <w:tmpl w:val="2BB06D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8"/>
  </w:num>
  <w:num w:numId="2">
    <w:abstractNumId w:val="10"/>
  </w:num>
  <w:num w:numId="3">
    <w:abstractNumId w:val="16"/>
  </w:num>
  <w:num w:numId="4">
    <w:abstractNumId w:val="0"/>
  </w:num>
  <w:num w:numId="5">
    <w:abstractNumId w:val="14"/>
  </w:num>
  <w:num w:numId="6">
    <w:abstractNumId w:val="3"/>
  </w:num>
  <w:num w:numId="7">
    <w:abstractNumId w:val="2"/>
  </w:num>
  <w:num w:numId="8">
    <w:abstractNumId w:val="19"/>
  </w:num>
  <w:num w:numId="9">
    <w:abstractNumId w:val="15"/>
  </w:num>
  <w:num w:numId="10">
    <w:abstractNumId w:val="17"/>
  </w:num>
  <w:num w:numId="11">
    <w:abstractNumId w:val="12"/>
  </w:num>
  <w:num w:numId="12">
    <w:abstractNumId w:val="1"/>
  </w:num>
  <w:num w:numId="13">
    <w:abstractNumId w:val="7"/>
  </w:num>
  <w:num w:numId="14">
    <w:abstractNumId w:val="4"/>
  </w:num>
  <w:num w:numId="15">
    <w:abstractNumId w:val="20"/>
  </w:num>
  <w:num w:numId="16">
    <w:abstractNumId w:val="21"/>
  </w:num>
  <w:num w:numId="17">
    <w:abstractNumId w:val="5"/>
  </w:num>
  <w:num w:numId="18">
    <w:abstractNumId w:val="13"/>
  </w:num>
  <w:num w:numId="19">
    <w:abstractNumId w:val="11"/>
  </w:num>
  <w:num w:numId="20">
    <w:abstractNumId w:val="6"/>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2"/>
  </w:compat>
  <w:rsids>
    <w:rsidRoot w:val="00F166E7"/>
    <w:rsid w:val="00004529"/>
    <w:rsid w:val="00006AD2"/>
    <w:rsid w:val="0001193F"/>
    <w:rsid w:val="00011E38"/>
    <w:rsid w:val="00011FC8"/>
    <w:rsid w:val="00022303"/>
    <w:rsid w:val="00024EEC"/>
    <w:rsid w:val="000803C2"/>
    <w:rsid w:val="00091269"/>
    <w:rsid w:val="000B068E"/>
    <w:rsid w:val="000C30FB"/>
    <w:rsid w:val="000C4BBA"/>
    <w:rsid w:val="000D03BB"/>
    <w:rsid w:val="000E01D9"/>
    <w:rsid w:val="000E2436"/>
    <w:rsid w:val="000E42B6"/>
    <w:rsid w:val="00102627"/>
    <w:rsid w:val="001026FD"/>
    <w:rsid w:val="00134328"/>
    <w:rsid w:val="001474F3"/>
    <w:rsid w:val="0019428E"/>
    <w:rsid w:val="001945BB"/>
    <w:rsid w:val="001953B8"/>
    <w:rsid w:val="001A13B9"/>
    <w:rsid w:val="001A6599"/>
    <w:rsid w:val="001E799A"/>
    <w:rsid w:val="001F53D6"/>
    <w:rsid w:val="00207B44"/>
    <w:rsid w:val="00210010"/>
    <w:rsid w:val="0023623A"/>
    <w:rsid w:val="002452F4"/>
    <w:rsid w:val="00251BD9"/>
    <w:rsid w:val="0027108E"/>
    <w:rsid w:val="00271D34"/>
    <w:rsid w:val="00272F08"/>
    <w:rsid w:val="00277C77"/>
    <w:rsid w:val="00292E68"/>
    <w:rsid w:val="0029693E"/>
    <w:rsid w:val="00297A6B"/>
    <w:rsid w:val="002A2D48"/>
    <w:rsid w:val="002A7AD9"/>
    <w:rsid w:val="002A7F6D"/>
    <w:rsid w:val="002B0DC4"/>
    <w:rsid w:val="002C5EC4"/>
    <w:rsid w:val="002C7AF9"/>
    <w:rsid w:val="002D22D1"/>
    <w:rsid w:val="002E3388"/>
    <w:rsid w:val="00321A6E"/>
    <w:rsid w:val="00322D64"/>
    <w:rsid w:val="00353CAF"/>
    <w:rsid w:val="00376487"/>
    <w:rsid w:val="003954F0"/>
    <w:rsid w:val="003B4FFB"/>
    <w:rsid w:val="003C2222"/>
    <w:rsid w:val="003C2C9F"/>
    <w:rsid w:val="003C66AB"/>
    <w:rsid w:val="003E24AB"/>
    <w:rsid w:val="003E62F6"/>
    <w:rsid w:val="003E6A69"/>
    <w:rsid w:val="003F688C"/>
    <w:rsid w:val="004139C4"/>
    <w:rsid w:val="0042336A"/>
    <w:rsid w:val="00435307"/>
    <w:rsid w:val="00463450"/>
    <w:rsid w:val="00465738"/>
    <w:rsid w:val="00472F13"/>
    <w:rsid w:val="004747E5"/>
    <w:rsid w:val="00486382"/>
    <w:rsid w:val="004A6782"/>
    <w:rsid w:val="004B3B6B"/>
    <w:rsid w:val="004B64B9"/>
    <w:rsid w:val="004C023E"/>
    <w:rsid w:val="004C661D"/>
    <w:rsid w:val="00505D56"/>
    <w:rsid w:val="00511EA7"/>
    <w:rsid w:val="00552F76"/>
    <w:rsid w:val="00554B6B"/>
    <w:rsid w:val="005573F2"/>
    <w:rsid w:val="00564664"/>
    <w:rsid w:val="005738DC"/>
    <w:rsid w:val="00576513"/>
    <w:rsid w:val="00583B2E"/>
    <w:rsid w:val="005A0612"/>
    <w:rsid w:val="005A0DD7"/>
    <w:rsid w:val="005C3013"/>
    <w:rsid w:val="005D4912"/>
    <w:rsid w:val="005D6C85"/>
    <w:rsid w:val="006017FC"/>
    <w:rsid w:val="00624724"/>
    <w:rsid w:val="006314E9"/>
    <w:rsid w:val="00635C4C"/>
    <w:rsid w:val="006427CD"/>
    <w:rsid w:val="0064651A"/>
    <w:rsid w:val="00665685"/>
    <w:rsid w:val="006743BE"/>
    <w:rsid w:val="00682AC0"/>
    <w:rsid w:val="006B3DB8"/>
    <w:rsid w:val="006C6E0F"/>
    <w:rsid w:val="006D0724"/>
    <w:rsid w:val="006E75BB"/>
    <w:rsid w:val="006F08AC"/>
    <w:rsid w:val="0070649C"/>
    <w:rsid w:val="007139A2"/>
    <w:rsid w:val="00721A3A"/>
    <w:rsid w:val="00734D91"/>
    <w:rsid w:val="00752F4D"/>
    <w:rsid w:val="0076454D"/>
    <w:rsid w:val="007662F8"/>
    <w:rsid w:val="00767151"/>
    <w:rsid w:val="007A58C4"/>
    <w:rsid w:val="007B29CB"/>
    <w:rsid w:val="007B374B"/>
    <w:rsid w:val="007B3923"/>
    <w:rsid w:val="007E0E63"/>
    <w:rsid w:val="007E0FEE"/>
    <w:rsid w:val="008216E5"/>
    <w:rsid w:val="00844DF6"/>
    <w:rsid w:val="0085347C"/>
    <w:rsid w:val="00863C19"/>
    <w:rsid w:val="00867919"/>
    <w:rsid w:val="00884ADA"/>
    <w:rsid w:val="00884E50"/>
    <w:rsid w:val="008979E8"/>
    <w:rsid w:val="008A067B"/>
    <w:rsid w:val="008C0CEE"/>
    <w:rsid w:val="008E407A"/>
    <w:rsid w:val="008F6984"/>
    <w:rsid w:val="008F7F8C"/>
    <w:rsid w:val="00901E80"/>
    <w:rsid w:val="00912D28"/>
    <w:rsid w:val="00926E56"/>
    <w:rsid w:val="00944446"/>
    <w:rsid w:val="00947773"/>
    <w:rsid w:val="00955A9B"/>
    <w:rsid w:val="00963CE0"/>
    <w:rsid w:val="009949A4"/>
    <w:rsid w:val="009A5340"/>
    <w:rsid w:val="009B7E21"/>
    <w:rsid w:val="009C1E38"/>
    <w:rsid w:val="009C3BD8"/>
    <w:rsid w:val="009C4691"/>
    <w:rsid w:val="009D4AB1"/>
    <w:rsid w:val="009E664A"/>
    <w:rsid w:val="00A01065"/>
    <w:rsid w:val="00A07084"/>
    <w:rsid w:val="00A161FD"/>
    <w:rsid w:val="00A23745"/>
    <w:rsid w:val="00A337C1"/>
    <w:rsid w:val="00A457B0"/>
    <w:rsid w:val="00A52E46"/>
    <w:rsid w:val="00A54045"/>
    <w:rsid w:val="00A709A6"/>
    <w:rsid w:val="00A827D7"/>
    <w:rsid w:val="00A85E2D"/>
    <w:rsid w:val="00AA7DF3"/>
    <w:rsid w:val="00AC3854"/>
    <w:rsid w:val="00AC387C"/>
    <w:rsid w:val="00AD513F"/>
    <w:rsid w:val="00AF5EF6"/>
    <w:rsid w:val="00B14CCB"/>
    <w:rsid w:val="00B157D8"/>
    <w:rsid w:val="00B24942"/>
    <w:rsid w:val="00B36527"/>
    <w:rsid w:val="00B41404"/>
    <w:rsid w:val="00B45424"/>
    <w:rsid w:val="00B500A9"/>
    <w:rsid w:val="00B809E1"/>
    <w:rsid w:val="00B82771"/>
    <w:rsid w:val="00BA7884"/>
    <w:rsid w:val="00BB1A12"/>
    <w:rsid w:val="00BB4A28"/>
    <w:rsid w:val="00BC187E"/>
    <w:rsid w:val="00BD13FA"/>
    <w:rsid w:val="00BD492E"/>
    <w:rsid w:val="00BD639E"/>
    <w:rsid w:val="00C13574"/>
    <w:rsid w:val="00C34592"/>
    <w:rsid w:val="00C55D70"/>
    <w:rsid w:val="00C84A71"/>
    <w:rsid w:val="00C90971"/>
    <w:rsid w:val="00C92845"/>
    <w:rsid w:val="00CB0B40"/>
    <w:rsid w:val="00CB0FAD"/>
    <w:rsid w:val="00CC010D"/>
    <w:rsid w:val="00CC2E4B"/>
    <w:rsid w:val="00CC59B9"/>
    <w:rsid w:val="00CD6EDA"/>
    <w:rsid w:val="00CE4A5E"/>
    <w:rsid w:val="00CF7497"/>
    <w:rsid w:val="00D100EF"/>
    <w:rsid w:val="00D1634E"/>
    <w:rsid w:val="00D313B2"/>
    <w:rsid w:val="00D36C0C"/>
    <w:rsid w:val="00D37756"/>
    <w:rsid w:val="00D47139"/>
    <w:rsid w:val="00D51198"/>
    <w:rsid w:val="00D60BD6"/>
    <w:rsid w:val="00D62778"/>
    <w:rsid w:val="00D704C2"/>
    <w:rsid w:val="00D75D07"/>
    <w:rsid w:val="00D8214C"/>
    <w:rsid w:val="00D841B1"/>
    <w:rsid w:val="00D91D76"/>
    <w:rsid w:val="00D94892"/>
    <w:rsid w:val="00DA60F9"/>
    <w:rsid w:val="00DB0575"/>
    <w:rsid w:val="00DB51DF"/>
    <w:rsid w:val="00DE335F"/>
    <w:rsid w:val="00DE72BC"/>
    <w:rsid w:val="00DF5987"/>
    <w:rsid w:val="00E12785"/>
    <w:rsid w:val="00E4513E"/>
    <w:rsid w:val="00E849A8"/>
    <w:rsid w:val="00E96002"/>
    <w:rsid w:val="00EA7E15"/>
    <w:rsid w:val="00EB0E5E"/>
    <w:rsid w:val="00EC684C"/>
    <w:rsid w:val="00ED15CD"/>
    <w:rsid w:val="00EF28EC"/>
    <w:rsid w:val="00F166E7"/>
    <w:rsid w:val="00F175EF"/>
    <w:rsid w:val="00F408C8"/>
    <w:rsid w:val="00F42ACF"/>
    <w:rsid w:val="00F44759"/>
    <w:rsid w:val="00F5284D"/>
    <w:rsid w:val="00F671A5"/>
    <w:rsid w:val="00F72D7D"/>
    <w:rsid w:val="00F85B24"/>
    <w:rsid w:val="00F95F20"/>
    <w:rsid w:val="00FA1F0C"/>
    <w:rsid w:val="00FD3EC5"/>
    <w:rsid w:val="00FE020A"/>
    <w:rsid w:val="00FE499D"/>
    <w:rsid w:val="00FF5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F38FDC78-EA96-4AA3-877A-618D8473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E9"/>
    <w:pPr>
      <w:ind w:left="720"/>
      <w:contextualSpacing/>
    </w:pPr>
  </w:style>
  <w:style w:type="character" w:styleId="CommentReference">
    <w:name w:val="annotation reference"/>
    <w:basedOn w:val="DefaultParagraphFont"/>
    <w:uiPriority w:val="99"/>
    <w:semiHidden/>
    <w:unhideWhenUsed/>
    <w:rsid w:val="00A54045"/>
    <w:rPr>
      <w:sz w:val="16"/>
      <w:szCs w:val="16"/>
    </w:rPr>
  </w:style>
  <w:style w:type="paragraph" w:styleId="CommentText">
    <w:name w:val="annotation text"/>
    <w:basedOn w:val="Normal"/>
    <w:link w:val="CommentTextChar"/>
    <w:uiPriority w:val="99"/>
    <w:semiHidden/>
    <w:unhideWhenUsed/>
    <w:rsid w:val="00A54045"/>
    <w:rPr>
      <w:sz w:val="20"/>
      <w:szCs w:val="20"/>
    </w:rPr>
  </w:style>
  <w:style w:type="character" w:customStyle="1" w:styleId="CommentTextChar">
    <w:name w:val="Comment Text Char"/>
    <w:basedOn w:val="DefaultParagraphFont"/>
    <w:link w:val="CommentText"/>
    <w:uiPriority w:val="99"/>
    <w:semiHidden/>
    <w:rsid w:val="00A54045"/>
    <w:rPr>
      <w:lang w:eastAsia="en-US"/>
    </w:rPr>
  </w:style>
  <w:style w:type="paragraph" w:styleId="CommentSubject">
    <w:name w:val="annotation subject"/>
    <w:basedOn w:val="CommentText"/>
    <w:next w:val="CommentText"/>
    <w:link w:val="CommentSubjectChar"/>
    <w:uiPriority w:val="99"/>
    <w:semiHidden/>
    <w:unhideWhenUsed/>
    <w:rsid w:val="00A54045"/>
    <w:rPr>
      <w:b/>
      <w:bCs/>
    </w:rPr>
  </w:style>
  <w:style w:type="character" w:customStyle="1" w:styleId="CommentSubjectChar">
    <w:name w:val="Comment Subject Char"/>
    <w:basedOn w:val="CommentTextChar"/>
    <w:link w:val="CommentSubject"/>
    <w:uiPriority w:val="99"/>
    <w:semiHidden/>
    <w:rsid w:val="00A54045"/>
    <w:rPr>
      <w:b/>
      <w:bCs/>
      <w:lang w:eastAsia="en-US"/>
    </w:rPr>
  </w:style>
  <w:style w:type="paragraph" w:styleId="BalloonText">
    <w:name w:val="Balloon Text"/>
    <w:basedOn w:val="Normal"/>
    <w:link w:val="BalloonTextChar"/>
    <w:uiPriority w:val="99"/>
    <w:semiHidden/>
    <w:unhideWhenUsed/>
    <w:rsid w:val="00A54045"/>
    <w:rPr>
      <w:rFonts w:ascii="Tahoma" w:hAnsi="Tahoma" w:cs="Tahoma"/>
      <w:sz w:val="16"/>
      <w:szCs w:val="16"/>
    </w:rPr>
  </w:style>
  <w:style w:type="character" w:customStyle="1" w:styleId="BalloonTextChar">
    <w:name w:val="Balloon Text Char"/>
    <w:basedOn w:val="DefaultParagraphFont"/>
    <w:link w:val="BalloonText"/>
    <w:uiPriority w:val="99"/>
    <w:semiHidden/>
    <w:rsid w:val="00A5404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1E9F-782F-40C6-B386-B2A6D656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1</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Kovesi</dc:creator>
  <cp:lastModifiedBy>Richard Breyley</cp:lastModifiedBy>
  <cp:revision>34</cp:revision>
  <cp:lastPrinted>2012-06-28T11:42:00Z</cp:lastPrinted>
  <dcterms:created xsi:type="dcterms:W3CDTF">2013-11-27T11:56:00Z</dcterms:created>
  <dcterms:modified xsi:type="dcterms:W3CDTF">2014-09-05T07:29:00Z</dcterms:modified>
</cp:coreProperties>
</file>